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Cholesterol</w:t>
      </w:r>
    </w:p>
    <w:p w:rsidR="00000000" w:rsidDel="00000000" w:rsidP="00000000" w:rsidRDefault="00000000" w:rsidRPr="00000000" w14:paraId="00000002">
      <w:pPr>
        <w:widowControl w:val="0"/>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widowControl w:val="0"/>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Our bodies need some cholesterol to function well, but too much raises risk for cardiovascular disease. That’s why it’s important to know how to keep cholesterol at healthy levels, and get tested regularly.</w:t>
      </w:r>
    </w:p>
    <w:p w:rsidR="00000000" w:rsidDel="00000000" w:rsidP="00000000" w:rsidRDefault="00000000" w:rsidRPr="00000000" w14:paraId="00000004">
      <w:pPr>
        <w:pStyle w:val="Heading5"/>
        <w:keepNext w:val="0"/>
        <w:keepLines w:val="0"/>
        <w:widowControl w:val="0"/>
        <w:shd w:fill="ffffff" w:val="clear"/>
        <w:spacing w:after="0" w:before="0" w:line="240" w:lineRule="auto"/>
        <w:rPr>
          <w:rFonts w:ascii="Calibri" w:cs="Calibri" w:eastAsia="Calibri" w:hAnsi="Calibri"/>
          <w:b w:val="1"/>
          <w:color w:val="000000"/>
          <w:sz w:val="26"/>
          <w:szCs w:val="26"/>
        </w:rPr>
      </w:pPr>
      <w:bookmarkStart w:colFirst="0" w:colLast="0" w:name="_ynawls61bhn4" w:id="0"/>
      <w:bookmarkEnd w:id="0"/>
      <w:r w:rsidDel="00000000" w:rsidR="00000000" w:rsidRPr="00000000">
        <w:rPr>
          <w:rtl w:val="0"/>
        </w:rPr>
      </w:r>
    </w:p>
    <w:p w:rsidR="00000000" w:rsidDel="00000000" w:rsidP="00000000" w:rsidRDefault="00000000" w:rsidRPr="00000000" w14:paraId="00000005">
      <w:pPr>
        <w:pStyle w:val="Heading5"/>
        <w:keepNext w:val="0"/>
        <w:keepLines w:val="0"/>
        <w:widowControl w:val="0"/>
        <w:numPr>
          <w:ilvl w:val="0"/>
          <w:numId w:val="10"/>
        </w:numPr>
        <w:shd w:fill="ffffff" w:val="clear"/>
        <w:spacing w:after="0" w:before="0" w:line="240" w:lineRule="auto"/>
        <w:ind w:left="720" w:hanging="360"/>
        <w:rPr>
          <w:rFonts w:ascii="Calibri" w:cs="Calibri" w:eastAsia="Calibri" w:hAnsi="Calibri"/>
          <w:b w:val="1"/>
          <w:color w:val="000000"/>
          <w:sz w:val="26"/>
          <w:szCs w:val="26"/>
        </w:rPr>
      </w:pPr>
      <w:bookmarkStart w:colFirst="0" w:colLast="0" w:name="_sjlsdt7vs1qt" w:id="1"/>
      <w:bookmarkEnd w:id="1"/>
      <w:r w:rsidDel="00000000" w:rsidR="00000000" w:rsidRPr="00000000">
        <w:rPr>
          <w:rFonts w:ascii="Calibri" w:cs="Calibri" w:eastAsia="Calibri" w:hAnsi="Calibri"/>
          <w:b w:val="1"/>
          <w:color w:val="000000"/>
          <w:sz w:val="26"/>
          <w:szCs w:val="26"/>
          <w:rtl w:val="0"/>
        </w:rPr>
        <w:t xml:space="preserve">What is cholesterol?</w:t>
      </w:r>
    </w:p>
    <w:p w:rsidR="00000000" w:rsidDel="00000000" w:rsidP="00000000" w:rsidRDefault="00000000" w:rsidRPr="00000000" w14:paraId="00000006">
      <w:pPr>
        <w:pStyle w:val="Heading5"/>
        <w:keepNext w:val="0"/>
        <w:keepLines w:val="0"/>
        <w:widowControl w:val="0"/>
        <w:numPr>
          <w:ilvl w:val="0"/>
          <w:numId w:val="10"/>
        </w:numPr>
        <w:shd w:fill="ffffff" w:val="clear"/>
        <w:spacing w:after="0" w:before="0" w:line="240" w:lineRule="auto"/>
        <w:ind w:left="720" w:hanging="360"/>
        <w:rPr>
          <w:rFonts w:ascii="Calibri" w:cs="Calibri" w:eastAsia="Calibri" w:hAnsi="Calibri"/>
          <w:b w:val="1"/>
          <w:color w:val="000000"/>
          <w:sz w:val="26"/>
          <w:szCs w:val="26"/>
        </w:rPr>
      </w:pPr>
      <w:bookmarkStart w:colFirst="0" w:colLast="0" w:name="_vjinhc29rn28" w:id="2"/>
      <w:bookmarkEnd w:id="2"/>
      <w:r w:rsidDel="00000000" w:rsidR="00000000" w:rsidRPr="00000000">
        <w:rPr>
          <w:rFonts w:ascii="Calibri" w:cs="Calibri" w:eastAsia="Calibri" w:hAnsi="Calibri"/>
          <w:b w:val="1"/>
          <w:color w:val="000000"/>
          <w:sz w:val="26"/>
          <w:szCs w:val="26"/>
          <w:rtl w:val="0"/>
        </w:rPr>
        <w:t xml:space="preserve">What is high cholesterol?</w:t>
      </w:r>
    </w:p>
    <w:p w:rsidR="00000000" w:rsidDel="00000000" w:rsidP="00000000" w:rsidRDefault="00000000" w:rsidRPr="00000000" w14:paraId="00000007">
      <w:pPr>
        <w:widowControl w:val="0"/>
        <w:numPr>
          <w:ilvl w:val="0"/>
          <w:numId w:val="10"/>
        </w:numPr>
        <w:shd w:fill="ffffff" w:val="clear"/>
        <w:spacing w:line="24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Risk factors for high cholesterol</w:t>
      </w:r>
    </w:p>
    <w:p w:rsidR="00000000" w:rsidDel="00000000" w:rsidP="00000000" w:rsidRDefault="00000000" w:rsidRPr="00000000" w14:paraId="00000008">
      <w:pPr>
        <w:widowControl w:val="0"/>
        <w:numPr>
          <w:ilvl w:val="0"/>
          <w:numId w:val="10"/>
        </w:numPr>
        <w:shd w:fill="ffffff" w:val="clear"/>
        <w:spacing w:line="24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Cholesterol testing</w:t>
      </w:r>
    </w:p>
    <w:p w:rsidR="00000000" w:rsidDel="00000000" w:rsidP="00000000" w:rsidRDefault="00000000" w:rsidRPr="00000000" w14:paraId="00000009">
      <w:pPr>
        <w:numPr>
          <w:ilvl w:val="0"/>
          <w:numId w:val="10"/>
        </w:numPr>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Treatment and prevention of high cholesterol</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A">
      <w:pPr>
        <w:pStyle w:val="Heading5"/>
        <w:keepNext w:val="0"/>
        <w:keepLines w:val="0"/>
        <w:widowControl w:val="0"/>
        <w:shd w:fill="ffffff" w:val="clear"/>
        <w:spacing w:after="0" w:before="0" w:line="240" w:lineRule="auto"/>
        <w:rPr>
          <w:rFonts w:ascii="Calibri" w:cs="Calibri" w:eastAsia="Calibri" w:hAnsi="Calibri"/>
          <w:color w:val="000000"/>
          <w:sz w:val="24"/>
          <w:szCs w:val="24"/>
        </w:rPr>
      </w:pPr>
      <w:bookmarkStart w:colFirst="0" w:colLast="0" w:name="_hxtq4lszuhzb" w:id="3"/>
      <w:bookmarkEnd w:id="3"/>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Heading5"/>
        <w:keepNext w:val="0"/>
        <w:keepLines w:val="0"/>
        <w:widowControl w:val="0"/>
        <w:shd w:fill="ffffff" w:val="clear"/>
        <w:spacing w:after="0" w:before="0" w:line="240" w:lineRule="auto"/>
        <w:rPr>
          <w:rFonts w:ascii="Calibri" w:cs="Calibri" w:eastAsia="Calibri" w:hAnsi="Calibri"/>
          <w:b w:val="1"/>
          <w:color w:val="000000"/>
          <w:sz w:val="26"/>
          <w:szCs w:val="26"/>
        </w:rPr>
      </w:pPr>
      <w:bookmarkStart w:colFirst="0" w:colLast="0" w:name="_8ukbkfwrldhc" w:id="4"/>
      <w:bookmarkEnd w:id="4"/>
      <w:r w:rsidDel="00000000" w:rsidR="00000000" w:rsidRPr="00000000">
        <w:rPr>
          <w:rFonts w:ascii="Calibri" w:cs="Calibri" w:eastAsia="Calibri" w:hAnsi="Calibri"/>
          <w:b w:val="1"/>
          <w:color w:val="000000"/>
          <w:sz w:val="26"/>
          <w:szCs w:val="26"/>
          <w:rtl w:val="0"/>
        </w:rPr>
        <w:t xml:space="preserve">What is cholesterol?</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Heading5"/>
        <w:keepNext w:val="0"/>
        <w:keepLines w:val="0"/>
        <w:widowControl w:val="0"/>
        <w:shd w:fill="ffffff" w:val="clear"/>
        <w:spacing w:after="0" w:before="0" w:line="240" w:lineRule="auto"/>
        <w:rPr>
          <w:rFonts w:ascii="Calibri" w:cs="Calibri" w:eastAsia="Calibri" w:hAnsi="Calibri"/>
          <w:color w:val="000000"/>
          <w:sz w:val="24"/>
          <w:szCs w:val="24"/>
          <w:vertAlign w:val="superscript"/>
        </w:rPr>
      </w:pPr>
      <w:bookmarkStart w:colFirst="0" w:colLast="0" w:name="_stw3rwc7wpza" w:id="5"/>
      <w:bookmarkEnd w:id="5"/>
      <w:r w:rsidDel="00000000" w:rsidR="00000000" w:rsidRPr="00000000">
        <w:rPr>
          <w:rFonts w:ascii="Calibri" w:cs="Calibri" w:eastAsia="Calibri" w:hAnsi="Calibri"/>
          <w:color w:val="000000"/>
          <w:sz w:val="24"/>
          <w:szCs w:val="24"/>
          <w:rtl w:val="0"/>
        </w:rPr>
        <w:t xml:space="preserve">Cholesterol is a waxy, fatty substance in the blood. It’s essential to the body: it forms part of the membrane that surrounds every cell; it’s used to make vitamin D and hormones that keep our bones, teeth and muscles strong; and it helps digest the fats we eat.</w:t>
      </w:r>
      <w:r w:rsidDel="00000000" w:rsidR="00000000" w:rsidRPr="00000000">
        <w:rPr>
          <w:rFonts w:ascii="Calibri" w:cs="Calibri" w:eastAsia="Calibri" w:hAnsi="Calibri"/>
          <w:color w:val="000000"/>
          <w:sz w:val="24"/>
          <w:szCs w:val="24"/>
          <w:vertAlign w:val="superscript"/>
          <w:rtl w:val="0"/>
        </w:rPr>
        <w:t xml:space="preserve">1,2</w:t>
      </w:r>
    </w:p>
    <w:p w:rsidR="00000000" w:rsidDel="00000000" w:rsidP="00000000" w:rsidRDefault="00000000" w:rsidRPr="00000000" w14:paraId="0000000F">
      <w:pPr>
        <w:pStyle w:val="Heading5"/>
        <w:keepNext w:val="0"/>
        <w:keepLines w:val="0"/>
        <w:widowControl w:val="0"/>
        <w:shd w:fill="ffffff" w:val="clear"/>
        <w:spacing w:after="0" w:before="0" w:line="240" w:lineRule="auto"/>
        <w:rPr>
          <w:rFonts w:ascii="Calibri" w:cs="Calibri" w:eastAsia="Calibri" w:hAnsi="Calibri"/>
          <w:b w:val="1"/>
          <w:color w:val="000000"/>
          <w:sz w:val="24"/>
          <w:szCs w:val="24"/>
        </w:rPr>
      </w:pPr>
      <w:bookmarkStart w:colFirst="0" w:colLast="0" w:name="_t9p74tsk4rxd" w:id="6"/>
      <w:bookmarkEnd w:id="6"/>
      <w:r w:rsidDel="00000000" w:rsidR="00000000" w:rsidRPr="00000000">
        <w:rPr>
          <w:rtl w:val="0"/>
        </w:rPr>
      </w:r>
    </w:p>
    <w:p w:rsidR="00000000" w:rsidDel="00000000" w:rsidP="00000000" w:rsidRDefault="00000000" w:rsidRPr="00000000" w14:paraId="00000010">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Cholesterol comes from two sources:</w:t>
      </w:r>
    </w:p>
    <w:p w:rsidR="00000000" w:rsidDel="00000000" w:rsidP="00000000" w:rsidRDefault="00000000" w:rsidRPr="00000000" w14:paraId="00000011">
      <w:pPr>
        <w:widowControl w:val="0"/>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liver: most cholesterol is made here and transported in the blood throughout the body. </w:t>
      </w:r>
    </w:p>
    <w:p w:rsidR="00000000" w:rsidDel="00000000" w:rsidP="00000000" w:rsidRDefault="00000000" w:rsidRPr="00000000" w14:paraId="00000012">
      <w:pPr>
        <w:widowControl w:val="0"/>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Diet: foods from animal sources (meat, eggs, dairy) contain cholesterol. </w:t>
      </w:r>
      <w:r w:rsidDel="00000000" w:rsidR="00000000" w:rsidRPr="00000000">
        <w:rPr>
          <w:rFonts w:ascii="Calibri" w:cs="Calibri" w:eastAsia="Calibri" w:hAnsi="Calibri"/>
          <w:color w:val="000000"/>
          <w:sz w:val="24"/>
          <w:szCs w:val="24"/>
          <w:rtl w:val="0"/>
        </w:rPr>
        <w:t xml:space="preserve">The body already </w:t>
      </w:r>
      <w:r w:rsidDel="00000000" w:rsidR="00000000" w:rsidRPr="00000000">
        <w:rPr>
          <w:rFonts w:ascii="Calibri" w:cs="Calibri" w:eastAsia="Calibri" w:hAnsi="Calibri"/>
          <w:color w:val="000000"/>
          <w:sz w:val="24"/>
          <w:szCs w:val="24"/>
          <w:rtl w:val="0"/>
        </w:rPr>
        <w:t xml:space="preserve">produces all the cholesterol it needs, so it’s unnecessary to eat foods containing it.</w:t>
      </w:r>
      <w:r w:rsidDel="00000000" w:rsidR="00000000" w:rsidRPr="00000000">
        <w:rPr>
          <w:rFonts w:ascii="Calibri" w:cs="Calibri" w:eastAsia="Calibri" w:hAnsi="Calibri"/>
          <w:sz w:val="24"/>
          <w:szCs w:val="24"/>
          <w:vertAlign w:val="superscript"/>
          <w:rtl w:val="0"/>
        </w:rPr>
        <w:t xml:space="preserve">2</w:t>
      </w:r>
      <w:r w:rsidDel="00000000" w:rsidR="00000000" w:rsidRPr="00000000">
        <w:rPr>
          <w:rtl w:val="0"/>
        </w:rPr>
      </w:r>
    </w:p>
    <w:p w:rsidR="00000000" w:rsidDel="00000000" w:rsidP="00000000" w:rsidRDefault="00000000" w:rsidRPr="00000000" w14:paraId="00000013">
      <w:pPr>
        <w:pStyle w:val="Heading5"/>
        <w:keepNext w:val="0"/>
        <w:keepLines w:val="0"/>
        <w:widowControl w:val="0"/>
        <w:shd w:fill="ffffff" w:val="clear"/>
        <w:spacing w:after="0" w:before="0" w:line="240" w:lineRule="auto"/>
        <w:rPr>
          <w:rFonts w:ascii="Calibri" w:cs="Calibri" w:eastAsia="Calibri" w:hAnsi="Calibri"/>
          <w:color w:val="000000"/>
          <w:sz w:val="24"/>
          <w:szCs w:val="24"/>
        </w:rPr>
      </w:pPr>
      <w:bookmarkStart w:colFirst="0" w:colLast="0" w:name="_wu7xyrudd0ow" w:id="7"/>
      <w:bookmarkEnd w:id="7"/>
      <w:r w:rsidDel="00000000" w:rsidR="00000000" w:rsidRPr="00000000">
        <w:rPr>
          <w:rtl w:val="0"/>
        </w:rPr>
      </w:r>
    </w:p>
    <w:p w:rsidR="00000000" w:rsidDel="00000000" w:rsidP="00000000" w:rsidRDefault="00000000" w:rsidRPr="00000000" w14:paraId="00000014">
      <w:pPr>
        <w:pStyle w:val="Heading5"/>
        <w:keepNext w:val="0"/>
        <w:keepLines w:val="0"/>
        <w:widowControl w:val="0"/>
        <w:shd w:fill="ffffff" w:val="clear"/>
        <w:spacing w:after="0" w:before="0" w:line="240" w:lineRule="auto"/>
        <w:rPr>
          <w:rFonts w:ascii="Calibri" w:cs="Calibri" w:eastAsia="Calibri" w:hAnsi="Calibri"/>
          <w:b w:val="1"/>
          <w:color w:val="000000"/>
          <w:sz w:val="26"/>
          <w:szCs w:val="26"/>
        </w:rPr>
      </w:pPr>
      <w:bookmarkStart w:colFirst="0" w:colLast="0" w:name="_fp09hf6qwipn" w:id="8"/>
      <w:bookmarkEnd w:id="8"/>
      <w:r w:rsidDel="00000000" w:rsidR="00000000" w:rsidRPr="00000000">
        <w:rPr>
          <w:rtl w:val="0"/>
        </w:rPr>
      </w:r>
    </w:p>
    <w:p w:rsidR="00000000" w:rsidDel="00000000" w:rsidP="00000000" w:rsidRDefault="00000000" w:rsidRPr="00000000" w14:paraId="00000015">
      <w:pPr>
        <w:pStyle w:val="Heading5"/>
        <w:keepNext w:val="0"/>
        <w:keepLines w:val="0"/>
        <w:widowControl w:val="0"/>
        <w:shd w:fill="ffffff" w:val="clear"/>
        <w:spacing w:after="0" w:before="0" w:line="240" w:lineRule="auto"/>
        <w:rPr>
          <w:rFonts w:ascii="Calibri" w:cs="Calibri" w:eastAsia="Calibri" w:hAnsi="Calibri"/>
          <w:b w:val="1"/>
          <w:color w:val="000000"/>
          <w:sz w:val="26"/>
          <w:szCs w:val="26"/>
        </w:rPr>
      </w:pPr>
      <w:bookmarkStart w:colFirst="0" w:colLast="0" w:name="_kwasexb7966b" w:id="9"/>
      <w:bookmarkEnd w:id="9"/>
      <w:r w:rsidDel="00000000" w:rsidR="00000000" w:rsidRPr="00000000">
        <w:rPr>
          <w:rFonts w:ascii="Calibri" w:cs="Calibri" w:eastAsia="Calibri" w:hAnsi="Calibri"/>
          <w:b w:val="1"/>
          <w:color w:val="000000"/>
          <w:sz w:val="26"/>
          <w:szCs w:val="26"/>
          <w:rtl w:val="0"/>
        </w:rPr>
        <w:t xml:space="preserve">What is high cholesterol?</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pStyle w:val="Heading5"/>
        <w:keepNext w:val="0"/>
        <w:keepLines w:val="0"/>
        <w:widowControl w:val="0"/>
        <w:shd w:fill="ffffff" w:val="clear"/>
        <w:spacing w:after="0" w:before="0" w:line="240" w:lineRule="auto"/>
        <w:rPr>
          <w:rFonts w:ascii="Calibri" w:cs="Calibri" w:eastAsia="Calibri" w:hAnsi="Calibri"/>
          <w:color w:val="000000"/>
          <w:sz w:val="24"/>
          <w:szCs w:val="24"/>
        </w:rPr>
      </w:pPr>
      <w:bookmarkStart w:colFirst="0" w:colLast="0" w:name="_sy7vna5prgle" w:id="10"/>
      <w:bookmarkEnd w:id="10"/>
      <w:r w:rsidDel="00000000" w:rsidR="00000000" w:rsidRPr="00000000">
        <w:rPr>
          <w:rFonts w:ascii="Calibri" w:cs="Calibri" w:eastAsia="Calibri" w:hAnsi="Calibri"/>
          <w:color w:val="000000"/>
          <w:sz w:val="24"/>
          <w:szCs w:val="24"/>
          <w:rtl w:val="0"/>
        </w:rPr>
        <w:t xml:space="preserve">It’s normal to have some cholesterol in the blood, but at high levels it can </w:t>
      </w:r>
      <w:r w:rsidDel="00000000" w:rsidR="00000000" w:rsidRPr="00000000">
        <w:rPr>
          <w:rFonts w:ascii="Calibri" w:cs="Calibri" w:eastAsia="Calibri" w:hAnsi="Calibri"/>
          <w:color w:val="000000"/>
          <w:sz w:val="24"/>
          <w:szCs w:val="24"/>
          <w:rtl w:val="0"/>
        </w:rPr>
        <w:t xml:space="preserve">enter the inner walls of the arteries</w:t>
      </w:r>
      <w:r w:rsidDel="00000000" w:rsidR="00000000" w:rsidRPr="00000000">
        <w:rPr>
          <w:rFonts w:ascii="Calibri" w:cs="Calibri" w:eastAsia="Calibri" w:hAnsi="Calibri"/>
          <w:color w:val="000000"/>
          <w:sz w:val="24"/>
          <w:szCs w:val="24"/>
          <w:rtl w:val="0"/>
        </w:rPr>
        <w:t xml:space="preserve">. Over time, this may lead to atherosclerosis: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thick, hard deposits (plaques) form, narrowing and stiffening the arteries. If a blood clot forms and blocks a narrowed artery leading to the heart or brain, heart attack or stroke can occur.</w:t>
      </w:r>
      <w:r w:rsidDel="00000000" w:rsidR="00000000" w:rsidRPr="00000000">
        <w:rPr>
          <w:rFonts w:ascii="Calibri" w:cs="Calibri" w:eastAsia="Calibri" w:hAnsi="Calibri"/>
          <w:color w:val="000000"/>
          <w:sz w:val="24"/>
          <w:szCs w:val="24"/>
          <w:vertAlign w:val="superscript"/>
          <w:rtl w:val="0"/>
        </w:rPr>
        <w:t xml:space="preserve">2,3</w:t>
      </w: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 important types of cholesterol include:</w:t>
      </w:r>
    </w:p>
    <w:p w:rsidR="00000000" w:rsidDel="00000000" w:rsidP="00000000" w:rsidRDefault="00000000" w:rsidRPr="00000000" w14:paraId="0000001A">
      <w:pPr>
        <w:widowControl w:val="0"/>
        <w:numPr>
          <w:ilvl w:val="0"/>
          <w:numId w:val="8"/>
        </w:numPr>
        <w:pBdr>
          <w:top w:color="555555" w:space="0" w:sz="0" w:val="none"/>
          <w:left w:color="555555" w:space="0" w:sz="0" w:val="none"/>
          <w:bottom w:color="555555" w:space="0" w:sz="0" w:val="none"/>
          <w:right w:color="555555" w:space="0" w:sz="0" w:val="none"/>
          <w:between w:color="555555" w:space="0" w:sz="0" w:val="none"/>
        </w:pBdr>
        <w:spacing w:line="240" w:lineRule="auto"/>
        <w:ind w:left="720" w:hanging="360"/>
        <w:rPr>
          <w:sz w:val="24"/>
          <w:szCs w:val="24"/>
        </w:rPr>
      </w:pPr>
      <w:r w:rsidDel="00000000" w:rsidR="00000000" w:rsidRPr="00000000">
        <w:rPr>
          <w:rFonts w:ascii="Calibri" w:cs="Calibri" w:eastAsia="Calibri" w:hAnsi="Calibri"/>
          <w:b w:val="1"/>
          <w:sz w:val="24"/>
          <w:szCs w:val="24"/>
          <w:rtl w:val="0"/>
        </w:rPr>
        <w:t xml:space="preserve">Total cholesterol</w:t>
      </w:r>
      <w:r w:rsidDel="00000000" w:rsidR="00000000" w:rsidRPr="00000000">
        <w:rPr>
          <w:rFonts w:ascii="Calibri" w:cs="Calibri" w:eastAsia="Calibri" w:hAnsi="Calibri"/>
          <w:sz w:val="24"/>
          <w:szCs w:val="24"/>
          <w:rtl w:val="0"/>
        </w:rPr>
        <w:t xml:space="preserve"> - the total amount of cholesterol in the blood.</w:t>
      </w:r>
    </w:p>
    <w:p w:rsidR="00000000" w:rsidDel="00000000" w:rsidP="00000000" w:rsidRDefault="00000000" w:rsidRPr="00000000" w14:paraId="0000001B">
      <w:pPr>
        <w:widowControl w:val="0"/>
        <w:numPr>
          <w:ilvl w:val="0"/>
          <w:numId w:val="8"/>
        </w:numPr>
        <w:pBdr>
          <w:top w:color="555555" w:space="0" w:sz="0" w:val="none"/>
          <w:left w:color="555555" w:space="0" w:sz="0" w:val="none"/>
          <w:bottom w:color="555555" w:space="0" w:sz="0" w:val="none"/>
          <w:right w:color="555555" w:space="0" w:sz="0" w:val="none"/>
          <w:between w:color="555555" w:space="0" w:sz="0" w:val="none"/>
        </w:pBdr>
        <w:spacing w:line="240" w:lineRule="auto"/>
        <w:ind w:left="720" w:hanging="360"/>
        <w:rPr>
          <w:sz w:val="24"/>
          <w:szCs w:val="24"/>
        </w:rPr>
      </w:pPr>
      <w:r w:rsidDel="00000000" w:rsidR="00000000" w:rsidRPr="00000000">
        <w:rPr>
          <w:rFonts w:ascii="Calibri" w:cs="Calibri" w:eastAsia="Calibri" w:hAnsi="Calibri"/>
          <w:b w:val="1"/>
          <w:sz w:val="24"/>
          <w:szCs w:val="24"/>
          <w:rtl w:val="0"/>
        </w:rPr>
        <w:t xml:space="preserve">Low density lipoprotein (LDL) cholesterol</w:t>
      </w:r>
      <w:r w:rsidDel="00000000" w:rsidR="00000000" w:rsidRPr="00000000">
        <w:rPr>
          <w:rFonts w:ascii="Calibri" w:cs="Calibri" w:eastAsia="Calibri" w:hAnsi="Calibri"/>
          <w:sz w:val="24"/>
          <w:szCs w:val="24"/>
          <w:rtl w:val="0"/>
        </w:rPr>
        <w:t xml:space="preserve"> - transports cholesterol from the liver to the rest of the body. Because high levels of LDL cholesterol cholesterol </w:t>
      </w:r>
      <w:r w:rsidDel="00000000" w:rsidR="00000000" w:rsidRPr="00000000">
        <w:rPr>
          <w:rFonts w:ascii="Calibri" w:cs="Calibri" w:eastAsia="Calibri" w:hAnsi="Calibri"/>
          <w:sz w:val="24"/>
          <w:szCs w:val="24"/>
          <w:rtl w:val="0"/>
        </w:rPr>
        <w:t xml:space="preserve">encourage</w:t>
      </w:r>
      <w:r w:rsidDel="00000000" w:rsidR="00000000" w:rsidRPr="00000000">
        <w:rPr>
          <w:rFonts w:ascii="Calibri" w:cs="Calibri" w:eastAsia="Calibri" w:hAnsi="Calibri"/>
          <w:sz w:val="24"/>
          <w:szCs w:val="24"/>
          <w:rtl w:val="0"/>
        </w:rPr>
        <w:t xml:space="preserve"> arterial plaque buildup and </w:t>
      </w:r>
      <w:r w:rsidDel="00000000" w:rsidR="00000000" w:rsidRPr="00000000">
        <w:rPr>
          <w:rFonts w:ascii="Calibri" w:cs="Calibri" w:eastAsia="Calibri" w:hAnsi="Calibri"/>
          <w:sz w:val="24"/>
          <w:szCs w:val="24"/>
          <w:rtl w:val="0"/>
        </w:rPr>
        <w:t xml:space="preserve">are associated with cardiovascular disease (conditions of the heart and blood vessels), it’s often called </w:t>
      </w:r>
      <w:r w:rsidDel="00000000" w:rsidR="00000000" w:rsidRPr="00000000">
        <w:rPr>
          <w:rFonts w:ascii="Calibri" w:cs="Calibri" w:eastAsia="Calibri" w:hAnsi="Calibri"/>
          <w:b w:val="1"/>
          <w:sz w:val="24"/>
          <w:szCs w:val="24"/>
          <w:rtl w:val="0"/>
        </w:rPr>
        <w:t xml:space="preserve">“bad” cholesterol</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C">
      <w:pPr>
        <w:widowControl w:val="0"/>
        <w:numPr>
          <w:ilvl w:val="0"/>
          <w:numId w:val="8"/>
        </w:numPr>
        <w:pBdr>
          <w:top w:color="555555" w:space="0" w:sz="0" w:val="none"/>
          <w:left w:color="555555" w:space="0" w:sz="0" w:val="none"/>
          <w:bottom w:color="555555" w:space="0" w:sz="0" w:val="none"/>
          <w:right w:color="555555" w:space="0" w:sz="0" w:val="none"/>
          <w:between w:color="555555" w:space="0" w:sz="0" w:val="none"/>
        </w:pBdr>
        <w:spacing w:line="240" w:lineRule="auto"/>
        <w:ind w:left="720" w:hanging="360"/>
        <w:rPr>
          <w:sz w:val="24"/>
          <w:szCs w:val="24"/>
        </w:rPr>
      </w:pPr>
      <w:r w:rsidDel="00000000" w:rsidR="00000000" w:rsidRPr="00000000">
        <w:rPr>
          <w:rFonts w:ascii="Calibri" w:cs="Calibri" w:eastAsia="Calibri" w:hAnsi="Calibri"/>
          <w:b w:val="1"/>
          <w:sz w:val="24"/>
          <w:szCs w:val="24"/>
          <w:rtl w:val="0"/>
        </w:rPr>
        <w:t xml:space="preserve">High density lipoprotein (HDL) - </w:t>
      </w:r>
      <w:r w:rsidDel="00000000" w:rsidR="00000000" w:rsidRPr="00000000">
        <w:rPr>
          <w:rFonts w:ascii="Calibri" w:cs="Calibri" w:eastAsia="Calibri" w:hAnsi="Calibri"/>
          <w:sz w:val="24"/>
          <w:szCs w:val="24"/>
          <w:rtl w:val="0"/>
        </w:rPr>
        <w:t xml:space="preserve">collects cholesterol from the body and returns it to the liver. It’s known as</w:t>
      </w:r>
      <w:r w:rsidDel="00000000" w:rsidR="00000000" w:rsidRPr="00000000">
        <w:rPr>
          <w:rFonts w:ascii="Calibri" w:cs="Calibri" w:eastAsia="Calibri" w:hAnsi="Calibri"/>
          <w:b w:val="1"/>
          <w:sz w:val="24"/>
          <w:szCs w:val="24"/>
          <w:rtl w:val="0"/>
        </w:rPr>
        <w:t xml:space="preserve"> “good” cholesterol.</w:t>
      </w:r>
      <w:r w:rsidDel="00000000" w:rsidR="00000000" w:rsidRPr="00000000">
        <w:rPr>
          <w:rFonts w:ascii="Calibri" w:cs="Calibri" w:eastAsia="Calibri" w:hAnsi="Calibri"/>
          <w:sz w:val="24"/>
          <w:szCs w:val="24"/>
          <w:vertAlign w:val="superscript"/>
          <w:rtl w:val="0"/>
        </w:rPr>
        <w:t xml:space="preserve">2</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1D">
      <w:pPr>
        <w:widowControl w:val="0"/>
        <w:pBdr>
          <w:top w:color="555555" w:space="0" w:sz="0" w:val="none"/>
          <w:left w:color="555555" w:space="0" w:sz="0" w:val="none"/>
          <w:bottom w:color="555555" w:space="0" w:sz="0" w:val="none"/>
          <w:right w:color="555555" w:space="0" w:sz="0" w:val="none"/>
          <w:between w:color="555555" w:space="0" w:sz="0" w:val="none"/>
        </w:pBd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pBdr>
          <w:top w:color="555555" w:space="0" w:sz="0" w:val="none"/>
          <w:left w:color="555555" w:space="0" w:sz="0" w:val="none"/>
          <w:bottom w:color="555555" w:space="0" w:sz="0" w:val="none"/>
          <w:right w:color="555555" w:space="0" w:sz="0" w:val="none"/>
          <w:between w:color="555555" w:space="0" w:sz="0" w:val="none"/>
        </w:pBd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Blood also contains a type of fat called </w:t>
      </w:r>
      <w:r w:rsidDel="00000000" w:rsidR="00000000" w:rsidRPr="00000000">
        <w:rPr>
          <w:rFonts w:ascii="Calibri" w:cs="Calibri" w:eastAsia="Calibri" w:hAnsi="Calibri"/>
          <w:b w:val="1"/>
          <w:sz w:val="24"/>
          <w:szCs w:val="24"/>
          <w:rtl w:val="0"/>
        </w:rPr>
        <w:t xml:space="preserve">triglycerides</w:t>
      </w:r>
      <w:r w:rsidDel="00000000" w:rsidR="00000000" w:rsidRPr="00000000">
        <w:rPr>
          <w:rFonts w:ascii="Calibri" w:cs="Calibri" w:eastAsia="Calibri" w:hAnsi="Calibri"/>
          <w:sz w:val="24"/>
          <w:szCs w:val="24"/>
          <w:rtl w:val="0"/>
        </w:rPr>
        <w:t xml:space="preserve">, which can contribute to narrowed arteries.</w:t>
      </w:r>
      <w:r w:rsidDel="00000000" w:rsidR="00000000" w:rsidRPr="00000000">
        <w:rPr>
          <w:rFonts w:ascii="Calibri" w:cs="Calibri" w:eastAsia="Calibri" w:hAnsi="Calibri"/>
          <w:sz w:val="24"/>
          <w:szCs w:val="24"/>
          <w:vertAlign w:val="superscript"/>
          <w:rtl w:val="0"/>
        </w:rPr>
        <w:t xml:space="preserve">4</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1F">
      <w:pPr>
        <w:widowControl w:val="0"/>
        <w:shd w:fill="ffffff" w:val="clear"/>
        <w:spacing w:line="240" w:lineRule="auto"/>
        <w:ind w:left="720" w:firstLine="0"/>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20">
      <w:pPr>
        <w:pStyle w:val="Heading4"/>
        <w:keepNext w:val="0"/>
        <w:keepLines w:val="0"/>
        <w:widowControl w:val="0"/>
        <w:shd w:fill="ffffff" w:val="clear"/>
        <w:spacing w:after="0" w:before="0" w:line="240" w:lineRule="auto"/>
        <w:rPr>
          <w:rFonts w:ascii="Calibri" w:cs="Calibri" w:eastAsia="Calibri" w:hAnsi="Calibri"/>
          <w:b w:val="1"/>
          <w:color w:val="000000"/>
          <w:sz w:val="18"/>
          <w:szCs w:val="18"/>
          <w:shd w:fill="2a3d53" w:val="clear"/>
        </w:rPr>
      </w:pPr>
      <w:bookmarkStart w:colFirst="0" w:colLast="0" w:name="_jw3dbb8bmu0j" w:id="11"/>
      <w:bookmarkEnd w:id="11"/>
      <w:r w:rsidDel="00000000" w:rsidR="00000000" w:rsidRPr="00000000">
        <w:rPr>
          <w:rtl w:val="0"/>
        </w:rPr>
      </w:r>
    </w:p>
    <w:p w:rsidR="00000000" w:rsidDel="00000000" w:rsidP="00000000" w:rsidRDefault="00000000" w:rsidRPr="00000000" w14:paraId="00000021">
      <w:pPr>
        <w:keepNext w:val="0"/>
        <w:keepLines w:val="0"/>
        <w:widowControl w:val="0"/>
        <w:shd w:fill="ffffff" w:val="clear"/>
        <w:spacing w:after="0" w:before="0"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Risk factors for high cholesterol</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160" w:line="278.0000000000000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any of t</w:t>
      </w:r>
      <w:r w:rsidDel="00000000" w:rsidR="00000000" w:rsidRPr="00000000">
        <w:rPr>
          <w:rFonts w:ascii="Calibri" w:cs="Calibri" w:eastAsia="Calibri" w:hAnsi="Calibri"/>
          <w:sz w:val="24"/>
          <w:szCs w:val="24"/>
          <w:rtl w:val="0"/>
        </w:rPr>
        <w:t xml:space="preserve">he following raises risk for developing high cholesterol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vertAlign w:val="superscript"/>
          <w:rtl w:val="0"/>
        </w:rPr>
        <w:t xml:space="preserve">2,5,6,7</w:t>
      </w:r>
      <w:r w:rsidDel="00000000" w:rsidR="00000000" w:rsidRPr="00000000">
        <w:rPr>
          <w:rtl w:val="0"/>
        </w:rPr>
      </w:r>
    </w:p>
    <w:p w:rsidR="00000000" w:rsidDel="00000000" w:rsidP="00000000" w:rsidRDefault="00000000" w:rsidRPr="00000000" w14:paraId="00000024">
      <w:pPr>
        <w:widowControl w:val="0"/>
        <w:numPr>
          <w:ilvl w:val="0"/>
          <w:numId w:val="7"/>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Type 2 diabetes -</w:t>
      </w:r>
      <w:r w:rsidDel="00000000" w:rsidR="00000000" w:rsidRPr="00000000">
        <w:rPr>
          <w:rFonts w:ascii="Calibri" w:cs="Calibri" w:eastAsia="Calibri" w:hAnsi="Calibri"/>
          <w:sz w:val="24"/>
          <w:szCs w:val="24"/>
          <w:rtl w:val="0"/>
        </w:rPr>
        <w:t xml:space="preserve"> lowers HDL ("good") cholesterol and raises LDL ("bad") cholesterol levels.</w:t>
      </w:r>
    </w:p>
    <w:p w:rsidR="00000000" w:rsidDel="00000000" w:rsidP="00000000" w:rsidRDefault="00000000" w:rsidRPr="00000000" w14:paraId="00000025">
      <w:pPr>
        <w:widowControl w:val="0"/>
        <w:numPr>
          <w:ilvl w:val="0"/>
          <w:numId w:val="7"/>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Obesity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 linked to higher triglyceride levels, higher LDL cholesterol and lower HDL cholesterol. </w:t>
      </w:r>
    </w:p>
    <w:p w:rsidR="00000000" w:rsidDel="00000000" w:rsidP="00000000" w:rsidRDefault="00000000" w:rsidRPr="00000000" w14:paraId="00000026">
      <w:pPr>
        <w:widowControl w:val="0"/>
        <w:numPr>
          <w:ilvl w:val="0"/>
          <w:numId w:val="7"/>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Family history</w:t>
      </w:r>
      <w:r w:rsidDel="00000000" w:rsidR="00000000" w:rsidRPr="00000000">
        <w:rPr>
          <w:rFonts w:ascii="Calibri" w:cs="Calibri" w:eastAsia="Calibri" w:hAnsi="Calibri"/>
          <w:sz w:val="24"/>
          <w:szCs w:val="24"/>
          <w:rtl w:val="0"/>
        </w:rPr>
        <w:t xml:space="preserve">. You’re more likely to develop high cholesterol if you have a blood relative with high cholesterol. </w:t>
      </w:r>
      <w:r w:rsidDel="00000000" w:rsidR="00000000" w:rsidRPr="00000000">
        <w:rPr>
          <w:rFonts w:ascii="Calibri" w:cs="Calibri" w:eastAsia="Calibri" w:hAnsi="Calibri"/>
          <w:sz w:val="24"/>
          <w:szCs w:val="24"/>
          <w:rtl w:val="0"/>
        </w:rPr>
        <w:t xml:space="preserve">Familial hypercholesterolemia </w:t>
      </w:r>
      <w:r w:rsidDel="00000000" w:rsidR="00000000" w:rsidRPr="00000000">
        <w:rPr>
          <w:rFonts w:ascii="Calibri" w:cs="Calibri" w:eastAsia="Calibri" w:hAnsi="Calibri"/>
          <w:sz w:val="24"/>
          <w:szCs w:val="24"/>
          <w:rtl w:val="0"/>
        </w:rPr>
        <w:t xml:space="preserve">is an inherited condition that causes very high LDL cholesterol from a young age. If a blood relative has had a heart attack or stroke early in life, ask your doctor about your risk. </w:t>
      </w:r>
    </w:p>
    <w:p w:rsidR="00000000" w:rsidDel="00000000" w:rsidP="00000000" w:rsidRDefault="00000000" w:rsidRPr="00000000" w14:paraId="00000027">
      <w:pPr>
        <w:widowControl w:val="0"/>
        <w:numPr>
          <w:ilvl w:val="0"/>
          <w:numId w:val="7"/>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w:t>
      </w:r>
      <w:r w:rsidDel="00000000" w:rsidR="00000000" w:rsidRPr="00000000">
        <w:rPr>
          <w:rFonts w:ascii="Calibri" w:cs="Calibri" w:eastAsia="Calibri" w:hAnsi="Calibri"/>
          <w:b w:val="1"/>
          <w:sz w:val="24"/>
          <w:szCs w:val="24"/>
          <w:rtl w:val="0"/>
        </w:rPr>
        <w:t xml:space="preserve">iet high in saturated</w:t>
      </w:r>
      <w:r w:rsidDel="00000000" w:rsidR="00000000" w:rsidRPr="00000000">
        <w:rPr>
          <w:rFonts w:ascii="Calibri" w:cs="Calibri" w:eastAsia="Calibri" w:hAnsi="Calibri"/>
          <w:b w:val="1"/>
          <w:sz w:val="24"/>
          <w:szCs w:val="24"/>
          <w:rtl w:val="0"/>
        </w:rPr>
        <w:t xml:space="preserve"> fat</w:t>
      </w:r>
      <w:r w:rsidDel="00000000" w:rsidR="00000000" w:rsidRPr="00000000">
        <w:rPr>
          <w:rFonts w:ascii="Calibri" w:cs="Calibri" w:eastAsia="Calibri" w:hAnsi="Calibri"/>
          <w:sz w:val="24"/>
          <w:szCs w:val="24"/>
          <w:rtl w:val="0"/>
        </w:rPr>
        <w:t xml:space="preserve"> - a type of fat that’s usually solid at room temperature. </w:t>
      </w:r>
      <w:r w:rsidDel="00000000" w:rsidR="00000000" w:rsidRPr="00000000">
        <w:rPr>
          <w:rFonts w:ascii="Calibri" w:cs="Calibri" w:eastAsia="Calibri" w:hAnsi="Calibri"/>
          <w:rtl w:val="0"/>
        </w:rPr>
        <w:t xml:space="preserve">Too much saturated fat reduces the liver’s ability to remove cholesterol, which builds up in the blood. Examples of foods </w:t>
      </w:r>
      <w:r w:rsidDel="00000000" w:rsidR="00000000" w:rsidRPr="00000000">
        <w:rPr>
          <w:rFonts w:ascii="Calibri" w:cs="Calibri" w:eastAsia="Calibri" w:hAnsi="Calibri"/>
          <w:sz w:val="24"/>
          <w:szCs w:val="24"/>
          <w:rtl w:val="0"/>
        </w:rPr>
        <w:t xml:space="preserve">high in saturated fat:</w:t>
      </w:r>
    </w:p>
    <w:p w:rsidR="00000000" w:rsidDel="00000000" w:rsidP="00000000" w:rsidRDefault="00000000" w:rsidRPr="00000000" w14:paraId="00000028">
      <w:pPr>
        <w:widowControl w:val="0"/>
        <w:numPr>
          <w:ilvl w:val="0"/>
          <w:numId w:val="9"/>
        </w:numPr>
        <w:shd w:fill="ffffff" w:val="clea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rtl w:val="0"/>
        </w:rPr>
        <w:t xml:space="preserve">atty meats</w:t>
      </w:r>
    </w:p>
    <w:p w:rsidR="00000000" w:rsidDel="00000000" w:rsidP="00000000" w:rsidRDefault="00000000" w:rsidRPr="00000000" w14:paraId="00000029">
      <w:pPr>
        <w:widowControl w:val="0"/>
        <w:numPr>
          <w:ilvl w:val="0"/>
          <w:numId w:val="9"/>
        </w:numPr>
        <w:shd w:fill="ffffff" w:val="clea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Full-fat dairy</w:t>
      </w:r>
    </w:p>
    <w:p w:rsidR="00000000" w:rsidDel="00000000" w:rsidP="00000000" w:rsidRDefault="00000000" w:rsidRPr="00000000" w14:paraId="0000002A">
      <w:pPr>
        <w:widowControl w:val="0"/>
        <w:numPr>
          <w:ilvl w:val="0"/>
          <w:numId w:val="9"/>
        </w:numPr>
        <w:shd w:fill="ffffff" w:val="clea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Processed foods e.g. biscuits, cakes, ice-cream, chocolate, pizza, pies, pastries, burgers, sausages</w:t>
      </w:r>
    </w:p>
    <w:p w:rsidR="00000000" w:rsidDel="00000000" w:rsidP="00000000" w:rsidRDefault="00000000" w:rsidRPr="00000000" w14:paraId="0000002B">
      <w:pPr>
        <w:widowControl w:val="0"/>
        <w:numPr>
          <w:ilvl w:val="0"/>
          <w:numId w:val="9"/>
        </w:numPr>
        <w:shd w:fill="ffffff" w:val="clear"/>
        <w:spacing w:line="240" w:lineRule="auto"/>
        <w:ind w:left="1440" w:hanging="360"/>
        <w:rPr>
          <w:rFonts w:ascii="Calibri" w:cs="Calibri" w:eastAsia="Calibri" w:hAnsi="Calibri"/>
        </w:rPr>
      </w:pPr>
      <w:r w:rsidDel="00000000" w:rsidR="00000000" w:rsidRPr="00000000">
        <w:rPr>
          <w:rFonts w:ascii="Calibri" w:cs="Calibri" w:eastAsia="Calibri" w:hAnsi="Calibri"/>
          <w:rtl w:val="0"/>
        </w:rPr>
        <w:t xml:space="preserve">Coconut oil, palm oil.</w:t>
      </w:r>
    </w:p>
    <w:p w:rsidR="00000000" w:rsidDel="00000000" w:rsidP="00000000" w:rsidRDefault="00000000" w:rsidRPr="00000000" w14:paraId="0000002C">
      <w:pPr>
        <w:widowControl w:val="0"/>
        <w:numPr>
          <w:ilvl w:val="0"/>
          <w:numId w:val="7"/>
        </w:numPr>
        <w:shd w:fill="ffffff" w:val="clea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Sedentary lifestyle -</w:t>
      </w:r>
      <w:r w:rsidDel="00000000" w:rsidR="00000000" w:rsidRPr="00000000">
        <w:rPr>
          <w:rFonts w:ascii="Calibri" w:cs="Calibri" w:eastAsia="Calibri" w:hAnsi="Calibri"/>
          <w:sz w:val="24"/>
          <w:szCs w:val="24"/>
          <w:rtl w:val="0"/>
        </w:rPr>
        <w:t xml:space="preserve"> lowers HDL (“good”) cholesterol.</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Not getting enough exercise leads to weight gain, which can also contribute to high cholesterol. </w:t>
      </w:r>
    </w:p>
    <w:p w:rsidR="00000000" w:rsidDel="00000000" w:rsidP="00000000" w:rsidRDefault="00000000" w:rsidRPr="00000000" w14:paraId="0000002D">
      <w:pPr>
        <w:widowControl w:val="0"/>
        <w:numPr>
          <w:ilvl w:val="0"/>
          <w:numId w:val="7"/>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Smoking - </w:t>
      </w:r>
      <w:r w:rsidDel="00000000" w:rsidR="00000000" w:rsidRPr="00000000">
        <w:rPr>
          <w:rFonts w:ascii="Calibri" w:cs="Calibri" w:eastAsia="Calibri" w:hAnsi="Calibri"/>
          <w:sz w:val="24"/>
          <w:szCs w:val="24"/>
          <w:rtl w:val="0"/>
        </w:rPr>
        <w:t xml:space="preserve">damages the blood vessels, making them prone to fatty deposits. Smoking may also decrease HDL ("good") cholesterol. </w:t>
      </w:r>
    </w:p>
    <w:p w:rsidR="00000000" w:rsidDel="00000000" w:rsidP="00000000" w:rsidRDefault="00000000" w:rsidRPr="00000000" w14:paraId="0000002E">
      <w:pPr>
        <w:widowControl w:val="0"/>
        <w:numPr>
          <w:ilvl w:val="0"/>
          <w:numId w:val="7"/>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Aging -</w:t>
      </w:r>
      <w:r w:rsidDel="00000000" w:rsidR="00000000" w:rsidRPr="00000000">
        <w:rPr>
          <w:rFonts w:ascii="Calibri" w:cs="Calibri" w:eastAsia="Calibri" w:hAnsi="Calibri"/>
          <w:sz w:val="24"/>
          <w:szCs w:val="24"/>
          <w:rtl w:val="0"/>
        </w:rPr>
        <w:t xml:space="preserve"> with age, our bodies can't clear cholesterol from the blood as efficiently as when we were younger. </w:t>
      </w:r>
    </w:p>
    <w:p w:rsidR="00000000" w:rsidDel="00000000" w:rsidP="00000000" w:rsidRDefault="00000000" w:rsidRPr="00000000" w14:paraId="0000002F">
      <w:pPr>
        <w:widowControl w:val="0"/>
        <w:numPr>
          <w:ilvl w:val="0"/>
          <w:numId w:val="7"/>
        </w:numPr>
        <w:shd w:fill="ffffff" w:val="clea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Gender -</w:t>
      </w:r>
      <w:r w:rsidDel="00000000" w:rsidR="00000000" w:rsidRPr="00000000">
        <w:rPr>
          <w:rFonts w:ascii="Calibri" w:cs="Calibri" w:eastAsia="Calibri" w:hAnsi="Calibri"/>
          <w:sz w:val="24"/>
          <w:szCs w:val="24"/>
          <w:rtl w:val="0"/>
        </w:rPr>
        <w:t xml:space="preserve"> Until around age 55 (menopause), women tend to have lower LDL (“bad”) cholesterol levels than men do. At any age, men tend to have lower HDL (“good”) cholesterol levels.</w:t>
      </w:r>
    </w:p>
    <w:p w:rsidR="00000000" w:rsidDel="00000000" w:rsidP="00000000" w:rsidRDefault="00000000" w:rsidRPr="00000000" w14:paraId="00000030">
      <w:pPr>
        <w:widowControl w:val="0"/>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widowControl w:val="0"/>
        <w:shd w:fill="ffffff" w:val="clear"/>
        <w:spacing w:lin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2">
      <w:pPr>
        <w:widowControl w:val="0"/>
        <w:shd w:fill="ffffff" w:val="clear"/>
        <w:spacing w:line="24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Cholesterol testing</w:t>
      </w:r>
    </w:p>
    <w:p w:rsidR="00000000" w:rsidDel="00000000" w:rsidP="00000000" w:rsidRDefault="00000000" w:rsidRPr="00000000" w14:paraId="00000033">
      <w:pPr>
        <w:widowControl w:val="0"/>
        <w:shd w:fill="ffffff" w:val="clear"/>
        <w:spacing w:lin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34">
      <w:pPr>
        <w:widowControl w:val="0"/>
        <w:pBdr>
          <w:top w:color="555555" w:space="0" w:sz="0" w:val="none"/>
          <w:left w:color="555555" w:space="0" w:sz="0" w:val="none"/>
          <w:bottom w:color="555555" w:space="0" w:sz="0" w:val="none"/>
          <w:right w:color="555555" w:space="0" w:sz="0" w:val="none"/>
          <w:between w:color="555555" w:space="0" w:sz="0" w:val="none"/>
        </w:pBd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w:t>
      </w:r>
      <w:r w:rsidDel="00000000" w:rsidR="00000000" w:rsidRPr="00000000">
        <w:rPr>
          <w:rFonts w:ascii="Calibri" w:cs="Calibri" w:eastAsia="Calibri" w:hAnsi="Calibri"/>
          <w:sz w:val="24"/>
          <w:szCs w:val="24"/>
          <w:rtl w:val="0"/>
        </w:rPr>
        <w:t xml:space="preserve">laque buildup is gradual, and there may be no symptoms until a </w:t>
      </w:r>
      <w:r w:rsidDel="00000000" w:rsidR="00000000" w:rsidRPr="00000000">
        <w:rPr>
          <w:rFonts w:ascii="Calibri" w:cs="Calibri" w:eastAsia="Calibri" w:hAnsi="Calibri"/>
          <w:sz w:val="24"/>
          <w:szCs w:val="24"/>
          <w:rtl w:val="0"/>
        </w:rPr>
        <w:t xml:space="preserve">heart attack</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sz w:val="24"/>
          <w:szCs w:val="24"/>
          <w:rtl w:val="0"/>
        </w:rPr>
        <w:t xml:space="preserve">stroke occurs</w:t>
      </w:r>
      <w:r w:rsidDel="00000000" w:rsidR="00000000" w:rsidRPr="00000000">
        <w:rPr>
          <w:rFonts w:ascii="Calibri" w:cs="Calibri" w:eastAsia="Calibri" w:hAnsi="Calibri"/>
          <w:sz w:val="24"/>
          <w:szCs w:val="24"/>
          <w:rtl w:val="0"/>
        </w:rPr>
        <w:t xml:space="preserve">. That’s why it’s essential to get your cholesterol tested regularly, and take action to achieve healthy levels.</w:t>
      </w:r>
      <w:r w:rsidDel="00000000" w:rsidR="00000000" w:rsidRPr="00000000">
        <w:rPr>
          <w:rFonts w:ascii="Calibri" w:cs="Calibri" w:eastAsia="Calibri" w:hAnsi="Calibri"/>
          <w:sz w:val="24"/>
          <w:szCs w:val="24"/>
          <w:vertAlign w:val="superscript"/>
          <w:rtl w:val="0"/>
        </w:rPr>
        <w:t xml:space="preserve">3</w:t>
      </w:r>
      <w:r w:rsidDel="00000000" w:rsidR="00000000" w:rsidRPr="00000000">
        <w:rPr>
          <w:rtl w:val="0"/>
        </w:rPr>
      </w:r>
    </w:p>
    <w:p w:rsidR="00000000" w:rsidDel="00000000" w:rsidP="00000000" w:rsidRDefault="00000000" w:rsidRPr="00000000" w14:paraId="00000035">
      <w:pPr>
        <w:widowControl w:val="0"/>
        <w:pBdr>
          <w:top w:color="555555" w:space="0" w:sz="0" w:val="none"/>
          <w:left w:color="555555" w:space="0" w:sz="0" w:val="none"/>
          <w:bottom w:color="555555" w:space="0" w:sz="0" w:val="none"/>
          <w:right w:color="555555" w:space="0" w:sz="0" w:val="none"/>
          <w:between w:color="555555" w:space="0" w:sz="0" w:val="none"/>
        </w:pBd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pBdr>
          <w:top w:color="555555" w:space="0" w:sz="0" w:val="none"/>
          <w:left w:color="555555" w:space="0" w:sz="0" w:val="none"/>
          <w:bottom w:color="555555" w:space="0" w:sz="0" w:val="none"/>
          <w:right w:color="555555" w:space="0" w:sz="0" w:val="none"/>
          <w:between w:color="555555" w:space="0" w:sz="0" w:val="none"/>
        </w:pBdr>
        <w:spacing w:line="240"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Cholesterol is checked with a blood test called a lipid panel (or lipid profile). Blood is drawn from a vein in your arm and sent for laboratory analysis. You’ll likely need to fast for 12 hours beforehand, which involves avoiding all food and drink except water.</w:t>
      </w:r>
      <w:r w:rsidDel="00000000" w:rsidR="00000000" w:rsidRPr="00000000">
        <w:rPr>
          <w:rFonts w:ascii="Calibri" w:cs="Calibri" w:eastAsia="Calibri" w:hAnsi="Calibri"/>
          <w:sz w:val="24"/>
          <w:szCs w:val="24"/>
          <w:vertAlign w:val="superscript"/>
          <w:rtl w:val="0"/>
        </w:rPr>
        <w:t xml:space="preserve">3</w:t>
      </w:r>
      <w:r w:rsidDel="00000000" w:rsidR="00000000" w:rsidRPr="00000000">
        <w:rPr>
          <w:rtl w:val="0"/>
        </w:rPr>
      </w:r>
    </w:p>
    <w:p w:rsidR="00000000" w:rsidDel="00000000" w:rsidP="00000000" w:rsidRDefault="00000000" w:rsidRPr="00000000" w14:paraId="00000037">
      <w:pPr>
        <w:widowControl w:val="0"/>
        <w:pBdr>
          <w:top w:color="555555" w:space="0" w:sz="0" w:val="none"/>
          <w:left w:color="555555" w:space="0" w:sz="0" w:val="none"/>
          <w:bottom w:color="555555" w:space="0" w:sz="0" w:val="none"/>
          <w:right w:color="555555" w:space="0" w:sz="0" w:val="none"/>
          <w:between w:color="555555" w:space="0" w:sz="0" w:val="none"/>
        </w:pBd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pStyle w:val="Heading5"/>
        <w:keepNext w:val="0"/>
        <w:keepLines w:val="0"/>
        <w:widowControl w:val="0"/>
        <w:shd w:fill="ffffff" w:val="clear"/>
        <w:spacing w:after="0" w:before="0" w:line="240" w:lineRule="auto"/>
        <w:rPr>
          <w:rFonts w:ascii="Calibri" w:cs="Calibri" w:eastAsia="Calibri" w:hAnsi="Calibri"/>
          <w:b w:val="1"/>
          <w:color w:val="000000"/>
          <w:sz w:val="24"/>
          <w:szCs w:val="24"/>
        </w:rPr>
      </w:pPr>
      <w:bookmarkStart w:colFirst="0" w:colLast="0" w:name="_mx0r2esnkts2" w:id="12"/>
      <w:bookmarkEnd w:id="12"/>
      <w:r w:rsidDel="00000000" w:rsidR="00000000" w:rsidRPr="00000000">
        <w:rPr>
          <w:rFonts w:ascii="Calibri" w:cs="Calibri" w:eastAsia="Calibri" w:hAnsi="Calibri"/>
          <w:b w:val="1"/>
          <w:color w:val="000000"/>
          <w:sz w:val="24"/>
          <w:szCs w:val="24"/>
          <w:rtl w:val="0"/>
        </w:rPr>
        <w:t xml:space="preserve">Understanding cholesterol test results</w:t>
      </w:r>
    </w:p>
    <w:p w:rsidR="00000000" w:rsidDel="00000000" w:rsidP="00000000" w:rsidRDefault="00000000" w:rsidRPr="00000000" w14:paraId="00000039">
      <w:pPr>
        <w:widowControl w:val="0"/>
        <w:pBdr>
          <w:top w:color="555555" w:space="0" w:sz="0" w:val="none"/>
          <w:left w:color="555555" w:space="0" w:sz="0" w:val="none"/>
          <w:bottom w:color="555555" w:space="0" w:sz="0" w:val="none"/>
          <w:right w:color="555555" w:space="0" w:sz="0" w:val="none"/>
          <w:between w:color="555555" w:space="0" w:sz="0" w:val="none"/>
        </w:pBd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sz w:val="26"/>
          <w:szCs w:val="26"/>
          <w:rtl w:val="0"/>
        </w:rPr>
        <w:t xml:space="preserve">The main levels tested are total cholesterol, LDL cholesterol, HDL cholesterol and t</w:t>
      </w:r>
      <w:r w:rsidDel="00000000" w:rsidR="00000000" w:rsidRPr="00000000">
        <w:rPr>
          <w:rFonts w:ascii="Calibri" w:cs="Calibri" w:eastAsia="Calibri" w:hAnsi="Calibri"/>
          <w:color w:val="000000"/>
          <w:sz w:val="26"/>
          <w:szCs w:val="26"/>
          <w:rtl w:val="0"/>
        </w:rPr>
        <w:t xml:space="preserve">riglycerides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For most healthy people, normal levels are:</w:t>
      </w:r>
      <w:r w:rsidDel="00000000" w:rsidR="00000000" w:rsidRPr="00000000">
        <w:rPr>
          <w:rFonts w:ascii="Calibri" w:cs="Calibri" w:eastAsia="Calibri" w:hAnsi="Calibri"/>
          <w:sz w:val="26"/>
          <w:szCs w:val="26"/>
          <w:vertAlign w:val="superscript"/>
          <w:rtl w:val="0"/>
        </w:rPr>
        <w:t xml:space="preserve">2,3</w:t>
      </w:r>
      <w:r w:rsidDel="00000000" w:rsidR="00000000" w:rsidRPr="00000000">
        <w:rPr>
          <w:rtl w:val="0"/>
        </w:rPr>
      </w:r>
    </w:p>
    <w:p w:rsidR="00000000" w:rsidDel="00000000" w:rsidP="00000000" w:rsidRDefault="00000000" w:rsidRPr="00000000" w14:paraId="0000003A">
      <w:pPr>
        <w:numPr>
          <w:ilvl w:val="0"/>
          <w:numId w:val="5"/>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 cholesterol: LESS than 5 mmol/L</w:t>
      </w:r>
    </w:p>
    <w:p w:rsidR="00000000" w:rsidDel="00000000" w:rsidP="00000000" w:rsidRDefault="00000000" w:rsidRPr="00000000" w14:paraId="0000003B">
      <w:pPr>
        <w:numPr>
          <w:ilvl w:val="0"/>
          <w:numId w:val="5"/>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LDL (“bad”) cholesterol: LESS than 3 mmol/L</w:t>
      </w:r>
    </w:p>
    <w:p w:rsidR="00000000" w:rsidDel="00000000" w:rsidP="00000000" w:rsidRDefault="00000000" w:rsidRPr="00000000" w14:paraId="0000003C">
      <w:pPr>
        <w:numPr>
          <w:ilvl w:val="0"/>
          <w:numId w:val="5"/>
        </w:numPr>
        <w:ind w:left="720" w:hanging="360"/>
        <w:rPr>
          <w:sz w:val="24"/>
          <w:szCs w:val="24"/>
        </w:rPr>
      </w:pPr>
      <w:r w:rsidDel="00000000" w:rsidR="00000000" w:rsidRPr="00000000">
        <w:rPr>
          <w:rFonts w:ascii="Calibri" w:cs="Calibri" w:eastAsia="Calibri" w:hAnsi="Calibri"/>
          <w:b w:val="1"/>
          <w:sz w:val="24"/>
          <w:szCs w:val="24"/>
          <w:rtl w:val="0"/>
        </w:rPr>
        <w:t xml:space="preserve">HDL (“good”) cholesterol: MORE than 1.2 mmol/L for women; MORE than 1.0 mmol/L for men. </w:t>
      </w:r>
      <w:r w:rsidDel="00000000" w:rsidR="00000000" w:rsidRPr="00000000">
        <w:rPr>
          <w:rFonts w:ascii="Calibri" w:cs="Calibri" w:eastAsia="Calibri" w:hAnsi="Calibri"/>
          <w:sz w:val="24"/>
          <w:szCs w:val="24"/>
          <w:rtl w:val="0"/>
        </w:rPr>
        <w:t xml:space="preserve">This is the one figure you want to be high.</w:t>
      </w:r>
    </w:p>
    <w:p w:rsidR="00000000" w:rsidDel="00000000" w:rsidP="00000000" w:rsidRDefault="00000000" w:rsidRPr="00000000" w14:paraId="0000003D">
      <w:pPr>
        <w:numPr>
          <w:ilvl w:val="0"/>
          <w:numId w:val="5"/>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Fasting triglyceride: LESS than 1.7 mmol/L</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 at higher than normal risk for cardiovascular events may have stricter targets as advised by their doctor. This includes people with:</w:t>
      </w:r>
      <w:r w:rsidDel="00000000" w:rsidR="00000000" w:rsidRPr="00000000">
        <w:rPr>
          <w:rFonts w:ascii="Calibri" w:cs="Calibri" w:eastAsia="Calibri" w:hAnsi="Calibri"/>
          <w:sz w:val="24"/>
          <w:szCs w:val="24"/>
          <w:vertAlign w:val="superscript"/>
          <w:rtl w:val="0"/>
        </w:rPr>
        <w:t xml:space="preserve">2.3</w:t>
      </w:r>
      <w:r w:rsidDel="00000000" w:rsidR="00000000" w:rsidRPr="00000000">
        <w:rPr>
          <w:rtl w:val="0"/>
        </w:rPr>
      </w:r>
    </w:p>
    <w:p w:rsidR="00000000" w:rsidDel="00000000" w:rsidP="00000000" w:rsidRDefault="00000000" w:rsidRPr="00000000" w14:paraId="00000040">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Existing cardiovascular disease, previous strokes or heart attacks</w:t>
      </w:r>
    </w:p>
    <w:p w:rsidR="00000000" w:rsidDel="00000000" w:rsidP="00000000" w:rsidRDefault="00000000" w:rsidRPr="00000000" w14:paraId="00000041">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Conditions that increase risk for cardiovascular disease such as diabetes</w:t>
      </w:r>
    </w:p>
    <w:p w:rsidR="00000000" w:rsidDel="00000000" w:rsidP="00000000" w:rsidRDefault="00000000" w:rsidRPr="00000000" w14:paraId="00000042">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Familial hypercholesterolaemia.</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How often should cholesterol be tested?</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Everyone </w:t>
      </w:r>
      <w:r w:rsidDel="00000000" w:rsidR="00000000" w:rsidRPr="00000000">
        <w:rPr>
          <w:rFonts w:ascii="Calibri" w:cs="Calibri" w:eastAsia="Calibri" w:hAnsi="Calibri"/>
          <w:sz w:val="24"/>
          <w:szCs w:val="24"/>
          <w:rtl w:val="0"/>
        </w:rPr>
        <w:t xml:space="preserve">should have a fasting lipogram </w:t>
      </w:r>
      <w:r w:rsidDel="00000000" w:rsidR="00000000" w:rsidRPr="00000000">
        <w:rPr>
          <w:rFonts w:ascii="Calibri" w:cs="Calibri" w:eastAsia="Calibri" w:hAnsi="Calibri"/>
          <w:sz w:val="24"/>
          <w:szCs w:val="24"/>
          <w:rtl w:val="0"/>
        </w:rPr>
        <w:t xml:space="preserve">from age 20. If cholesterol levels are normal, healthy adults should get tested every 4-6 years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vertAlign w:val="superscript"/>
          <w:rtl w:val="0"/>
        </w:rPr>
        <w:t xml:space="preserve">7</w:t>
      </w: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your cholesterol levels are abnormal or you have a high risk of heart disease, cholesterol should be checked more often - every six months or as your doctor advises..</w:t>
      </w:r>
      <w:r w:rsidDel="00000000" w:rsidR="00000000" w:rsidRPr="00000000">
        <w:rPr>
          <w:rFonts w:ascii="Calibri" w:cs="Calibri" w:eastAsia="Calibri" w:hAnsi="Calibri"/>
          <w:sz w:val="24"/>
          <w:szCs w:val="24"/>
          <w:vertAlign w:val="superscript"/>
          <w:rtl w:val="0"/>
        </w:rPr>
        <w:t xml:space="preserve">2</w:t>
      </w: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rPr>
      </w:pPr>
      <w:r w:rsidDel="00000000" w:rsidR="00000000" w:rsidRPr="00000000">
        <w:rPr>
          <w:rFonts w:ascii="Calibri" w:cs="Calibri" w:eastAsia="Calibri" w:hAnsi="Calibri"/>
          <w:b w:val="1"/>
          <w:sz w:val="26"/>
          <w:szCs w:val="26"/>
          <w:rtl w:val="0"/>
        </w:rPr>
        <w:t xml:space="preserve">Treatment and prevention of high cholesterol</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Depending on your risk profile, your doctor may recommend making lifestyle changes, taking medication, or both. </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Lifestyle changes for healthy cholesterol</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Everyone should follow these guidelines to attain and maintain normal cholesterol levels:</w:t>
      </w:r>
      <w:r w:rsidDel="00000000" w:rsidR="00000000" w:rsidRPr="00000000">
        <w:rPr>
          <w:rFonts w:ascii="Calibri" w:cs="Calibri" w:eastAsia="Calibri" w:hAnsi="Calibri"/>
          <w:sz w:val="24"/>
          <w:szCs w:val="24"/>
          <w:vertAlign w:val="superscript"/>
          <w:rtl w:val="0"/>
        </w:rPr>
        <w:t xml:space="preserve">2,5</w:t>
      </w:r>
      <w:r w:rsidDel="00000000" w:rsidR="00000000" w:rsidRPr="00000000">
        <w:rPr>
          <w:rtl w:val="0"/>
        </w:rPr>
      </w:r>
    </w:p>
    <w:p w:rsidR="00000000" w:rsidDel="00000000" w:rsidP="00000000" w:rsidRDefault="00000000" w:rsidRPr="00000000" w14:paraId="00000050">
      <w:pPr>
        <w:numPr>
          <w:ilvl w:val="0"/>
          <w:numId w:val="6"/>
        </w:numPr>
        <w:ind w:left="720" w:hanging="360"/>
        <w:rPr>
          <w:sz w:val="24"/>
          <w:szCs w:val="24"/>
        </w:rPr>
      </w:pPr>
      <w:r w:rsidDel="00000000" w:rsidR="00000000" w:rsidRPr="00000000">
        <w:rPr>
          <w:rFonts w:ascii="Calibri" w:cs="Calibri" w:eastAsia="Calibri" w:hAnsi="Calibri"/>
          <w:b w:val="1"/>
          <w:sz w:val="24"/>
          <w:szCs w:val="24"/>
          <w:rtl w:val="0"/>
        </w:rPr>
        <w:t xml:space="preserve">Exercise regularly.</w:t>
      </w:r>
      <w:r w:rsidDel="00000000" w:rsidR="00000000" w:rsidRPr="00000000">
        <w:rPr>
          <w:rFonts w:ascii="Calibri" w:cs="Calibri" w:eastAsia="Calibri" w:hAnsi="Calibri"/>
          <w:sz w:val="24"/>
          <w:szCs w:val="24"/>
          <w:rtl w:val="0"/>
        </w:rPr>
        <w:t xml:space="preserve"> Get at least 150 minutes a week (e.g. 30 minutes x 5 days) of moderate- to vigorous-intensity aerobic exercise. </w:t>
      </w:r>
      <w:r w:rsidDel="00000000" w:rsidR="00000000" w:rsidRPr="00000000">
        <w:rPr>
          <w:rtl w:val="0"/>
        </w:rPr>
      </w:r>
    </w:p>
    <w:p w:rsidR="00000000" w:rsidDel="00000000" w:rsidP="00000000" w:rsidRDefault="00000000" w:rsidRPr="00000000" w14:paraId="00000051">
      <w:pPr>
        <w:numPr>
          <w:ilvl w:val="0"/>
          <w:numId w:val="6"/>
        </w:numPr>
        <w:ind w:left="720" w:hanging="360"/>
        <w:rPr>
          <w:sz w:val="24"/>
          <w:szCs w:val="24"/>
        </w:rPr>
      </w:pPr>
      <w:r w:rsidDel="00000000" w:rsidR="00000000" w:rsidRPr="00000000">
        <w:rPr>
          <w:rFonts w:ascii="Calibri" w:cs="Calibri" w:eastAsia="Calibri" w:hAnsi="Calibri"/>
          <w:b w:val="1"/>
          <w:sz w:val="24"/>
          <w:szCs w:val="24"/>
          <w:rtl w:val="0"/>
        </w:rPr>
        <w:t xml:space="preserve">Don’t smoke.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2">
      <w:pPr>
        <w:numPr>
          <w:ilvl w:val="0"/>
          <w:numId w:val="6"/>
        </w:numPr>
        <w:ind w:left="720" w:hanging="360"/>
        <w:rPr>
          <w:sz w:val="24"/>
          <w:szCs w:val="24"/>
        </w:rPr>
      </w:pPr>
      <w:r w:rsidDel="00000000" w:rsidR="00000000" w:rsidRPr="00000000">
        <w:rPr>
          <w:rFonts w:ascii="Calibri" w:cs="Calibri" w:eastAsia="Calibri" w:hAnsi="Calibri"/>
          <w:b w:val="1"/>
          <w:sz w:val="24"/>
          <w:szCs w:val="24"/>
          <w:rtl w:val="0"/>
        </w:rPr>
        <w:t xml:space="preserve">Lose weight</w:t>
      </w:r>
      <w:r w:rsidDel="00000000" w:rsidR="00000000" w:rsidRPr="00000000">
        <w:rPr>
          <w:rFonts w:ascii="Calibri" w:cs="Calibri" w:eastAsia="Calibri" w:hAnsi="Calibri"/>
          <w:sz w:val="24"/>
          <w:szCs w:val="24"/>
          <w:rtl w:val="0"/>
        </w:rPr>
        <w:t xml:space="preserve"> if you’re overweight. Cholesterol levels start improving even at 2-5 kg weight loss.</w:t>
      </w:r>
      <w:r w:rsidDel="00000000" w:rsidR="00000000" w:rsidRPr="00000000">
        <w:rPr>
          <w:rtl w:val="0"/>
        </w:rPr>
      </w:r>
    </w:p>
    <w:p w:rsidR="00000000" w:rsidDel="00000000" w:rsidP="00000000" w:rsidRDefault="00000000" w:rsidRPr="00000000" w14:paraId="00000053">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Follow a healthy diet:</w:t>
      </w:r>
      <w:r w:rsidDel="00000000" w:rsidR="00000000" w:rsidRPr="00000000">
        <w:rPr>
          <w:rtl w:val="0"/>
        </w:rPr>
      </w:r>
    </w:p>
    <w:p w:rsidR="00000000" w:rsidDel="00000000" w:rsidP="00000000" w:rsidRDefault="00000000" w:rsidRPr="00000000" w14:paraId="00000054">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Reduce carbohydrate intake, especially refined carbohydrates e.g. white bread, white rice, pastries, biscuits, sweets, sweetened soft drinks.</w:t>
      </w:r>
      <w:r w:rsidDel="00000000" w:rsidR="00000000" w:rsidRPr="00000000">
        <w:rPr>
          <w:rtl w:val="0"/>
        </w:rPr>
      </w:r>
    </w:p>
    <w:p w:rsidR="00000000" w:rsidDel="00000000" w:rsidP="00000000" w:rsidRDefault="00000000" w:rsidRPr="00000000" w14:paraId="00000055">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w:t>
      </w:r>
      <w:r w:rsidDel="00000000" w:rsidR="00000000" w:rsidRPr="00000000">
        <w:rPr>
          <w:rFonts w:ascii="Calibri" w:cs="Calibri" w:eastAsia="Calibri" w:hAnsi="Calibri"/>
          <w:sz w:val="24"/>
          <w:szCs w:val="24"/>
          <w:rtl w:val="0"/>
        </w:rPr>
        <w:t xml:space="preserve">place saturated fats with foods rich in unsaturated fats e.g. olive oil, peanut butter, nuts, seeds, avocado. </w:t>
      </w:r>
      <w:r w:rsidDel="00000000" w:rsidR="00000000" w:rsidRPr="00000000">
        <w:rPr>
          <w:rtl w:val="0"/>
        </w:rPr>
      </w:r>
    </w:p>
    <w:p w:rsidR="00000000" w:rsidDel="00000000" w:rsidP="00000000" w:rsidRDefault="00000000" w:rsidRPr="00000000" w14:paraId="00000056">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Include foods high in omega-3 fatty acids such as naturally oily fish e.g. sardines, pilchards, mackerel, salmon. Plant sources include walnuts, flaxseed, canola oil.</w:t>
      </w:r>
    </w:p>
    <w:p w:rsidR="00000000" w:rsidDel="00000000" w:rsidP="00000000" w:rsidRDefault="00000000" w:rsidRPr="00000000" w14:paraId="00000057">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more high-fibre and whole-grain foods e.g. oats, vegetables, fruit, legumes (peas, lentils, soya beans).</w:t>
      </w:r>
      <w:r w:rsidDel="00000000" w:rsidR="00000000" w:rsidRPr="00000000">
        <w:rPr>
          <w:rtl w:val="0"/>
        </w:rPr>
      </w:r>
    </w:p>
    <w:p w:rsidR="00000000" w:rsidDel="00000000" w:rsidP="00000000" w:rsidRDefault="00000000" w:rsidRPr="00000000" w14:paraId="00000058">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Eat food high in dietary cholesterol in moderation e.g. eggs, organ meats, shellfish, red meat. Note that dietary cholesterol doesn’t typically make a big contribution to blood cholesterol. It’s more important to eat foods low in saturated fats. Most people who follow a healthy diet can eat about 7 eggs a week and occasional high-cholesterol foods. If cholesterol levels are very high or you are at risk for cardiovascular disease, your doctor may suggest further limiting these foods.</w:t>
      </w:r>
    </w:p>
    <w:p w:rsidR="00000000" w:rsidDel="00000000" w:rsidP="00000000" w:rsidRDefault="00000000" w:rsidRPr="00000000" w14:paraId="00000059">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w:t>
      </w:r>
      <w:r w:rsidDel="00000000" w:rsidR="00000000" w:rsidRPr="00000000">
        <w:rPr>
          <w:rFonts w:ascii="Calibri" w:cs="Calibri" w:eastAsia="Calibri" w:hAnsi="Calibri"/>
          <w:sz w:val="24"/>
          <w:szCs w:val="24"/>
          <w:rtl w:val="0"/>
        </w:rPr>
        <w:t xml:space="preserve">d plant sterols (phytosterols or stanols), found in plant foods and sterol-enriched foods and supplements. These can help lower cholesterol levels by reducing absorption of cholesterol in the small intestine. </w:t>
      </w:r>
    </w:p>
    <w:p w:rsidR="00000000" w:rsidDel="00000000" w:rsidP="00000000" w:rsidRDefault="00000000" w:rsidRPr="00000000" w14:paraId="0000005A">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Drink alcohol in moderation, if at all. </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Medication for high cholesterol</w:t>
      </w:r>
    </w:p>
    <w:p w:rsidR="00000000" w:rsidDel="00000000" w:rsidP="00000000" w:rsidRDefault="00000000" w:rsidRPr="00000000" w14:paraId="0000005D">
      <w:pP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Your doctor may recommend that you start cholesterol medication in addition to healthy lifestyle changes. The most common medications for high cholesterol levels are statins, which reduce cholesterol production in the liver, reducing total and LDL cholesterol levels.</w:t>
      </w:r>
      <w:r w:rsidDel="00000000" w:rsidR="00000000" w:rsidRPr="00000000">
        <w:rPr>
          <w:rFonts w:ascii="Calibri" w:cs="Calibri" w:eastAsia="Calibri" w:hAnsi="Calibri"/>
          <w:sz w:val="24"/>
          <w:szCs w:val="24"/>
          <w:vertAlign w:val="superscript"/>
          <w:rtl w:val="0"/>
        </w:rPr>
        <w:t xml:space="preserve">2</w:t>
      </w: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60">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Heart UK. </w:t>
      </w:r>
      <w:r w:rsidDel="00000000" w:rsidR="00000000" w:rsidRPr="00000000">
        <w:rPr>
          <w:rFonts w:ascii="Calibri" w:cs="Calibri" w:eastAsia="Calibri" w:hAnsi="Calibri"/>
          <w:rtl w:val="0"/>
        </w:rPr>
        <w:t xml:space="preserve">What is cholesterol? Available from: </w:t>
      </w:r>
      <w:hyperlink r:id="rId6">
        <w:r w:rsidDel="00000000" w:rsidR="00000000" w:rsidRPr="00000000">
          <w:rPr>
            <w:rFonts w:ascii="Calibri" w:cs="Calibri" w:eastAsia="Calibri" w:hAnsi="Calibri"/>
            <w:color w:val="1155cc"/>
            <w:u w:val="single"/>
            <w:rtl w:val="0"/>
          </w:rPr>
          <w:t xml:space="preserve">https://www.heartuk.org.uk/cholesterol/what-is-cholesterol</w:t>
        </w:r>
      </w:hyperlink>
      <w:r w:rsidDel="00000000" w:rsidR="00000000" w:rsidRPr="00000000">
        <w:rPr>
          <w:rtl w:val="0"/>
        </w:rPr>
      </w:r>
    </w:p>
    <w:p w:rsidR="00000000" w:rsidDel="00000000" w:rsidP="00000000" w:rsidRDefault="00000000" w:rsidRPr="00000000" w14:paraId="00000061">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Heart and Stroke Foundation. Cholesterol. 2017. Available from:  </w:t>
      </w:r>
      <w:hyperlink r:id="rId7">
        <w:r w:rsidDel="00000000" w:rsidR="00000000" w:rsidRPr="00000000">
          <w:rPr>
            <w:rFonts w:ascii="Calibri" w:cs="Calibri" w:eastAsia="Calibri" w:hAnsi="Calibri"/>
            <w:color w:val="1155cc"/>
            <w:u w:val="single"/>
            <w:rtl w:val="0"/>
          </w:rPr>
          <w:t xml:space="preserve">https://heartfoundation.co.za/cholesterol/</w:t>
        </w:r>
      </w:hyperlink>
      <w:r w:rsidDel="00000000" w:rsidR="00000000" w:rsidRPr="00000000">
        <w:rPr>
          <w:rtl w:val="0"/>
        </w:rPr>
      </w:r>
    </w:p>
    <w:p w:rsidR="00000000" w:rsidDel="00000000" w:rsidP="00000000" w:rsidRDefault="00000000" w:rsidRPr="00000000" w14:paraId="00000062">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Cleveland Clinic. Cholesterol: Understanding Levels &amp; Numbers. 2024. Available from: </w:t>
      </w:r>
      <w:hyperlink r:id="rId8">
        <w:r w:rsidDel="00000000" w:rsidR="00000000" w:rsidRPr="00000000">
          <w:rPr>
            <w:rFonts w:ascii="Calibri" w:cs="Calibri" w:eastAsia="Calibri" w:hAnsi="Calibri"/>
            <w:color w:val="1155cc"/>
            <w:u w:val="single"/>
            <w:rtl w:val="0"/>
          </w:rPr>
          <w:t xml:space="preserve">https://my.clevelandclinic.org/health/articles/11920-cholesterol-numbers-what-do-they-mean</w:t>
        </w:r>
      </w:hyperlink>
      <w:r w:rsidDel="00000000" w:rsidR="00000000" w:rsidRPr="00000000">
        <w:rPr>
          <w:rtl w:val="0"/>
        </w:rPr>
      </w:r>
    </w:p>
    <w:p w:rsidR="00000000" w:rsidDel="00000000" w:rsidP="00000000" w:rsidRDefault="00000000" w:rsidRPr="00000000" w14:paraId="00000063">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British heart foundation. </w:t>
      </w:r>
      <w:r w:rsidDel="00000000" w:rsidR="00000000" w:rsidRPr="00000000">
        <w:rPr>
          <w:rFonts w:ascii="Calibri" w:cs="Calibri" w:eastAsia="Calibri" w:hAnsi="Calibri"/>
          <w:rtl w:val="0"/>
        </w:rPr>
        <w:t xml:space="preserve">High cholesterol - symptoms, causes and levels. 2023. Available from: </w:t>
      </w:r>
      <w:hyperlink r:id="rId9">
        <w:r w:rsidDel="00000000" w:rsidR="00000000" w:rsidRPr="00000000">
          <w:rPr>
            <w:rFonts w:ascii="Calibri" w:cs="Calibri" w:eastAsia="Calibri" w:hAnsi="Calibri"/>
            <w:color w:val="1155cc"/>
            <w:u w:val="single"/>
            <w:rtl w:val="0"/>
          </w:rPr>
          <w:t xml:space="preserve">https://www.bhf.org.uk/informationsupport/risk-factors/high-cholesterol</w:t>
        </w:r>
      </w:hyperlink>
      <w:r w:rsidDel="00000000" w:rsidR="00000000" w:rsidRPr="00000000">
        <w:rPr>
          <w:rtl w:val="0"/>
        </w:rPr>
      </w:r>
    </w:p>
    <w:p w:rsidR="00000000" w:rsidDel="00000000" w:rsidP="00000000" w:rsidRDefault="00000000" w:rsidRPr="00000000" w14:paraId="00000064">
      <w:pPr>
        <w:widowControl w:val="0"/>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British heart foundation. Fats explained: saturated, unsaturated and trans fats. 2025. Available from: </w:t>
      </w:r>
      <w:hyperlink r:id="rId10">
        <w:r w:rsidDel="00000000" w:rsidR="00000000" w:rsidRPr="00000000">
          <w:rPr>
            <w:rFonts w:ascii="Calibri" w:cs="Calibri" w:eastAsia="Calibri" w:hAnsi="Calibri"/>
            <w:color w:val="1155cc"/>
            <w:u w:val="single"/>
            <w:rtl w:val="0"/>
          </w:rPr>
          <w:t xml:space="preserve">https://www.bhf.org.uk/informationsupport/heart-matters-magazine/nutrition/sugar-salt-and-fat/fats-explained</w:t>
        </w:r>
      </w:hyperlink>
      <w:r w:rsidDel="00000000" w:rsidR="00000000" w:rsidRPr="00000000">
        <w:rPr>
          <w:rtl w:val="0"/>
        </w:rPr>
      </w:r>
    </w:p>
    <w:p w:rsidR="00000000" w:rsidDel="00000000" w:rsidP="00000000" w:rsidRDefault="00000000" w:rsidRPr="00000000" w14:paraId="00000065">
      <w:pPr>
        <w:widowControl w:val="0"/>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Centers for Disease Control. Risk Factors for High Cholesterol. 2024. Available from:  </w:t>
      </w:r>
      <w:hyperlink r:id="rId11">
        <w:r w:rsidDel="00000000" w:rsidR="00000000" w:rsidRPr="00000000">
          <w:rPr>
            <w:rFonts w:ascii="Calibri" w:cs="Calibri" w:eastAsia="Calibri" w:hAnsi="Calibri"/>
            <w:color w:val="1155cc"/>
            <w:u w:val="single"/>
            <w:rtl w:val="0"/>
          </w:rPr>
          <w:t xml:space="preserve">https://www.cdc.gov/cholesterol/risk-factors/index.html</w:t>
        </w:r>
      </w:hyperlink>
      <w:r w:rsidDel="00000000" w:rsidR="00000000" w:rsidRPr="00000000">
        <w:rPr>
          <w:rtl w:val="0"/>
        </w:rPr>
      </w:r>
    </w:p>
    <w:p w:rsidR="00000000" w:rsidDel="00000000" w:rsidP="00000000" w:rsidRDefault="00000000" w:rsidRPr="00000000" w14:paraId="00000066">
      <w:pPr>
        <w:widowControl w:val="0"/>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American Heart Association. 2024. Prevention and Treatment of High Cholesterol (Hyperlipidemia). Available from: </w:t>
      </w:r>
      <w:hyperlink r:id="rId12">
        <w:r w:rsidDel="00000000" w:rsidR="00000000" w:rsidRPr="00000000">
          <w:rPr>
            <w:rFonts w:ascii="Calibri" w:cs="Calibri" w:eastAsia="Calibri" w:hAnsi="Calibri"/>
            <w:color w:val="1155cc"/>
            <w:u w:val="single"/>
            <w:rtl w:val="0"/>
          </w:rPr>
          <w:t xml:space="preserve">https://www.heart.org/en/health-topics/cholesterol/prevention-and-treatment-of-high-cholesterol-hyperlipidemia</w:t>
        </w:r>
      </w:hyperlink>
      <w:r w:rsidDel="00000000" w:rsidR="00000000" w:rsidRPr="00000000">
        <w:rPr>
          <w:rtl w:val="0"/>
        </w:rPr>
      </w:r>
    </w:p>
    <w:p w:rsidR="00000000" w:rsidDel="00000000" w:rsidP="00000000" w:rsidRDefault="00000000" w:rsidRPr="00000000" w14:paraId="00000067">
      <w:pPr>
        <w:widowControl w:val="0"/>
        <w:numPr>
          <w:ilvl w:val="0"/>
          <w:numId w:val="3"/>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Centers for Disease Control. Testing for Cholesterol. 2024. Available from: </w:t>
      </w:r>
      <w:hyperlink r:id="rId13">
        <w:r w:rsidDel="00000000" w:rsidR="00000000" w:rsidRPr="00000000">
          <w:rPr>
            <w:rFonts w:ascii="Calibri" w:cs="Calibri" w:eastAsia="Calibri" w:hAnsi="Calibri"/>
            <w:color w:val="1155cc"/>
            <w:u w:val="single"/>
            <w:rtl w:val="0"/>
          </w:rPr>
          <w:t xml:space="preserve">https://www.cdc.gov/cholesterol/testing/index.html</w:t>
        </w:r>
      </w:hyperlink>
      <w:r w:rsidDel="00000000" w:rsidR="00000000" w:rsidRPr="00000000">
        <w:rPr>
          <w:rtl w:val="0"/>
        </w:rPr>
      </w:r>
    </w:p>
    <w:p w:rsidR="00000000" w:rsidDel="00000000" w:rsidP="00000000" w:rsidRDefault="00000000" w:rsidRPr="00000000" w14:paraId="00000068">
      <w:pPr>
        <w:widowControl w:val="0"/>
        <w:shd w:fill="ffffff" w:val="clea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9">
      <w:pPr>
        <w:widowControl w:val="0"/>
        <w:shd w:fill="ffffff" w:val="clea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A">
      <w:pPr>
        <w:widowControl w:val="0"/>
        <w:shd w:fill="ffffff" w:val="clea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B">
      <w:pPr>
        <w:widowControl w:val="0"/>
        <w:shd w:fill="ffffff" w:val="clea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C">
      <w:pPr>
        <w:widowControl w:val="0"/>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D">
      <w:pPr>
        <w:widowControl w:val="0"/>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hd w:fill="ffffff" w:val="clear"/>
        <w:spacing w:line="240" w:lineRule="auto"/>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dc.gov/cholesterol/risk-factors/index.html" TargetMode="External"/><Relationship Id="rId10" Type="http://schemas.openxmlformats.org/officeDocument/2006/relationships/hyperlink" Target="https://www.bhf.org.uk/informationsupport/heart-matters-magazine/nutrition/sugar-salt-and-fat/fats-explained" TargetMode="External"/><Relationship Id="rId13" Type="http://schemas.openxmlformats.org/officeDocument/2006/relationships/hyperlink" Target="https://www.cdc.gov/cholesterol/testing/index.html" TargetMode="External"/><Relationship Id="rId12" Type="http://schemas.openxmlformats.org/officeDocument/2006/relationships/hyperlink" Target="https://www.heart.org/en/health-topics/cholesterol/prevention-and-treatment-of-high-cholesterol-hyperlipidemia#:~:text=Know%20your%20fats.,improve%20how%20their%20arteries%20fun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hf.org.uk/informationsupport/risk-factors/high-cholesterol" TargetMode="External"/><Relationship Id="rId5" Type="http://schemas.openxmlformats.org/officeDocument/2006/relationships/styles" Target="styles.xml"/><Relationship Id="rId6" Type="http://schemas.openxmlformats.org/officeDocument/2006/relationships/hyperlink" Target="https://www.heartuk.org.uk/cholesterol/what-is-cholesterol" TargetMode="External"/><Relationship Id="rId7" Type="http://schemas.openxmlformats.org/officeDocument/2006/relationships/hyperlink" Target="https://heartfoundation.co.za/cholesterol/" TargetMode="External"/><Relationship Id="rId8" Type="http://schemas.openxmlformats.org/officeDocument/2006/relationships/hyperlink" Target="https://my.clevelandclinic.org/health/articles/11920-cholesterol-numbers-what-do-they-m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